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BEC" w:rsidRDefault="00B30A27" w:rsidP="00624D84">
      <w:pPr>
        <w:jc w:val="center"/>
        <w:rPr>
          <w:b/>
          <w:sz w:val="24"/>
        </w:rPr>
      </w:pPr>
      <w:bookmarkStart w:id="0" w:name="_GoBack"/>
      <w:r>
        <w:rPr>
          <w:b/>
          <w:noProof/>
          <w:sz w:val="24"/>
        </w:rPr>
        <w:drawing>
          <wp:inline distT="0" distB="0" distL="0" distR="0" wp14:anchorId="319F7BDF">
            <wp:extent cx="640080" cy="585470"/>
            <wp:effectExtent l="0" t="0" r="762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984"/>
        <w:gridCol w:w="698"/>
        <w:gridCol w:w="3980"/>
      </w:tblGrid>
      <w:tr w:rsidR="00416062" w:rsidRPr="004D117A" w:rsidTr="008D4FE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F766C7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F766C7">
              <w:rPr>
                <w:sz w:val="28"/>
              </w:rPr>
              <w:t>15</w:t>
            </w:r>
            <w:r w:rsidR="006B0D03">
              <w:rPr>
                <w:sz w:val="28"/>
              </w:rPr>
              <w:t>.</w:t>
            </w:r>
            <w:r w:rsidR="00F766C7">
              <w:rPr>
                <w:sz w:val="28"/>
              </w:rPr>
              <w:t>02</w:t>
            </w:r>
            <w:r w:rsidR="006B0D03">
              <w:rPr>
                <w:sz w:val="28"/>
              </w:rPr>
              <w:t>.201</w:t>
            </w:r>
            <w:r w:rsidR="00F766C7">
              <w:rPr>
                <w:sz w:val="28"/>
              </w:rPr>
              <w:t>6</w:t>
            </w:r>
          </w:p>
        </w:tc>
        <w:tc>
          <w:tcPr>
            <w:tcW w:w="268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980" w:type="dxa"/>
          </w:tcPr>
          <w:p w:rsidR="00233BEC" w:rsidRPr="004D117A" w:rsidRDefault="00B30A27" w:rsidP="00233BE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49</w:t>
            </w:r>
          </w:p>
        </w:tc>
      </w:tr>
      <w:tr w:rsidR="00F6525F" w:rsidRPr="00C22667" w:rsidTr="008D4FEA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</w:trPr>
        <w:tc>
          <w:tcPr>
            <w:tcW w:w="535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766C7" w:rsidP="008D525E">
            <w:pPr>
              <w:jc w:val="both"/>
              <w:rPr>
                <w:sz w:val="27"/>
                <w:szCs w:val="27"/>
              </w:rPr>
            </w:pPr>
            <w:r w:rsidRPr="00F766C7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F766C7">
              <w:rPr>
                <w:sz w:val="28"/>
                <w:szCs w:val="28"/>
              </w:rPr>
              <w:t>города Новосибирска оценки эффективности предоставления налоговых льгот</w:t>
            </w:r>
            <w:proofErr w:type="gramEnd"/>
            <w:r w:rsidRPr="00F766C7">
              <w:rPr>
                <w:sz w:val="28"/>
                <w:szCs w:val="28"/>
              </w:rPr>
              <w:t xml:space="preserve"> за счет бюджета города Новосибирска за 2014 год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121FE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8D4FEA">
        <w:rPr>
          <w:color w:val="000000"/>
          <w:sz w:val="28"/>
          <w:szCs w:val="28"/>
        </w:rPr>
        <w:t xml:space="preserve">города Новосибирска </w:t>
      </w:r>
      <w:r w:rsidR="00F766C7" w:rsidRPr="00F766C7">
        <w:rPr>
          <w:color w:val="000000"/>
          <w:sz w:val="28"/>
          <w:szCs w:val="28"/>
        </w:rPr>
        <w:t>оценки эффективности предоставления налоговых льгот</w:t>
      </w:r>
      <w:proofErr w:type="gramEnd"/>
      <w:r w:rsidR="00F766C7" w:rsidRPr="00F766C7">
        <w:rPr>
          <w:color w:val="000000"/>
          <w:sz w:val="28"/>
          <w:szCs w:val="28"/>
        </w:rPr>
        <w:t xml:space="preserve"> за счет бюджета города Новосибирска за 2014 год </w:t>
      </w:r>
      <w:r w:rsidRPr="008D4FEA">
        <w:rPr>
          <w:sz w:val="28"/>
          <w:szCs w:val="28"/>
        </w:rPr>
        <w:t xml:space="preserve">(далее – </w:t>
      </w:r>
      <w:r w:rsidR="00F766C7">
        <w:rPr>
          <w:sz w:val="28"/>
          <w:szCs w:val="28"/>
        </w:rPr>
        <w:t>оценка</w:t>
      </w:r>
      <w:r w:rsidRPr="008D4FEA">
        <w:rPr>
          <w:sz w:val="28"/>
          <w:szCs w:val="28"/>
        </w:rPr>
        <w:t>), комиссия РЕШИЛА:</w:t>
      </w:r>
    </w:p>
    <w:p w:rsidR="008A6747" w:rsidRDefault="00932BAE" w:rsidP="00E47C72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 xml:space="preserve">Принять к сведению результаты </w:t>
      </w:r>
      <w:r w:rsidR="00F766C7">
        <w:rPr>
          <w:sz w:val="28"/>
          <w:szCs w:val="28"/>
        </w:rPr>
        <w:t>оценки</w:t>
      </w:r>
      <w:r w:rsidRPr="008D4FEA">
        <w:rPr>
          <w:sz w:val="28"/>
          <w:szCs w:val="28"/>
        </w:rPr>
        <w:t>.</w:t>
      </w:r>
    </w:p>
    <w:p w:rsidR="00304FB7" w:rsidRDefault="00304FB7" w:rsidP="00F766C7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66C7" w:rsidRPr="008A6747" w:rsidRDefault="00F766C7" w:rsidP="00F766C7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8600A3" w:rsidTr="00BB1A7E">
        <w:tc>
          <w:tcPr>
            <w:tcW w:w="5069" w:type="dxa"/>
          </w:tcPr>
          <w:p w:rsidR="008600A3" w:rsidRDefault="008600A3" w:rsidP="00BB1A7E">
            <w:pPr>
              <w:jc w:val="both"/>
              <w:rPr>
                <w:sz w:val="28"/>
                <w:szCs w:val="28"/>
              </w:rPr>
            </w:pPr>
          </w:p>
          <w:p w:rsidR="008600A3" w:rsidRDefault="00F766C7" w:rsidP="00F76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8600A3" w:rsidRDefault="008600A3" w:rsidP="00BB1A7E">
            <w:pPr>
              <w:jc w:val="right"/>
              <w:rPr>
                <w:sz w:val="28"/>
                <w:szCs w:val="28"/>
              </w:rPr>
            </w:pPr>
          </w:p>
          <w:p w:rsidR="008600A3" w:rsidRDefault="00F766C7" w:rsidP="00BB1A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47E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84281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3BEC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2F93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00A3"/>
    <w:rsid w:val="00862A46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A6747"/>
    <w:rsid w:val="008B0FAB"/>
    <w:rsid w:val="008B58F0"/>
    <w:rsid w:val="008B59C1"/>
    <w:rsid w:val="008B7392"/>
    <w:rsid w:val="008C0F55"/>
    <w:rsid w:val="008C2DE0"/>
    <w:rsid w:val="008C760D"/>
    <w:rsid w:val="008D2D57"/>
    <w:rsid w:val="008D4F72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054D5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B5F"/>
    <w:rsid w:val="00AE731C"/>
    <w:rsid w:val="00AF6A4B"/>
    <w:rsid w:val="00B02A4F"/>
    <w:rsid w:val="00B03544"/>
    <w:rsid w:val="00B05A2D"/>
    <w:rsid w:val="00B05BE6"/>
    <w:rsid w:val="00B06978"/>
    <w:rsid w:val="00B11F90"/>
    <w:rsid w:val="00B17DC2"/>
    <w:rsid w:val="00B2014C"/>
    <w:rsid w:val="00B2129A"/>
    <w:rsid w:val="00B22BBB"/>
    <w:rsid w:val="00B24D0A"/>
    <w:rsid w:val="00B25C80"/>
    <w:rsid w:val="00B30A27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17E3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8347A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47C72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766C7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E04FBF-1974-4AEC-9F52-3F387CD8E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2016-02-15T04:42:00Z</cp:lastPrinted>
  <dcterms:created xsi:type="dcterms:W3CDTF">2016-02-15T04:43:00Z</dcterms:created>
  <dcterms:modified xsi:type="dcterms:W3CDTF">2016-02-15T04:43:00Z</dcterms:modified>
</cp:coreProperties>
</file>